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E4" w:rsidRDefault="00D638FA" w:rsidP="00D638FA">
      <w:pPr>
        <w:pStyle w:val="a6"/>
        <w:ind w:firstLine="5040"/>
        <w:jc w:val="right"/>
        <w:rPr>
          <w:b w:val="0"/>
          <w:sz w:val="28"/>
        </w:rPr>
      </w:pPr>
      <w:r>
        <w:rPr>
          <w:b w:val="0"/>
          <w:sz w:val="28"/>
        </w:rPr>
        <w:t>«Утверждаю»</w:t>
      </w:r>
    </w:p>
    <w:p w:rsidR="00D638FA" w:rsidRPr="00D638FA" w:rsidRDefault="00D638FA" w:rsidP="00D638FA">
      <w:pPr>
        <w:pStyle w:val="a6"/>
        <w:ind w:firstLine="5040"/>
        <w:jc w:val="right"/>
        <w:rPr>
          <w:b w:val="0"/>
          <w:sz w:val="28"/>
        </w:rPr>
      </w:pPr>
      <w:r>
        <w:rPr>
          <w:b w:val="0"/>
          <w:sz w:val="28"/>
        </w:rPr>
        <w:t>Директор</w:t>
      </w:r>
    </w:p>
    <w:p w:rsidR="00B502E4" w:rsidRDefault="00D638FA" w:rsidP="00D638FA">
      <w:pPr>
        <w:pStyle w:val="a6"/>
        <w:ind w:firstLine="5040"/>
        <w:jc w:val="right"/>
        <w:rPr>
          <w:b w:val="0"/>
          <w:sz w:val="28"/>
        </w:rPr>
      </w:pPr>
      <w:r>
        <w:rPr>
          <w:b w:val="0"/>
          <w:sz w:val="28"/>
        </w:rPr>
        <w:t>ГАУК ВО «ОЦНТ</w:t>
      </w:r>
      <w:r w:rsidR="003F6CC1">
        <w:rPr>
          <w:b w:val="0"/>
          <w:sz w:val="28"/>
        </w:rPr>
        <w:t>»</w:t>
      </w:r>
    </w:p>
    <w:p w:rsidR="00B502E4" w:rsidRDefault="00D638FA" w:rsidP="00D638FA">
      <w:pPr>
        <w:pStyle w:val="a6"/>
        <w:ind w:firstLine="5040"/>
        <w:jc w:val="right"/>
        <w:rPr>
          <w:b w:val="0"/>
          <w:sz w:val="28"/>
        </w:rPr>
      </w:pPr>
      <w:r>
        <w:rPr>
          <w:b w:val="0"/>
          <w:sz w:val="28"/>
        </w:rPr>
        <w:t>О. В. Зорина</w:t>
      </w:r>
    </w:p>
    <w:p w:rsidR="00850E5F" w:rsidRPr="00850E5F" w:rsidRDefault="00850E5F" w:rsidP="00850E5F">
      <w:pPr>
        <w:pStyle w:val="a4"/>
      </w:pPr>
    </w:p>
    <w:p w:rsidR="001E57EB" w:rsidRDefault="00873629" w:rsidP="00DC52C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марта</w:t>
      </w:r>
      <w:r w:rsidR="00850E5F">
        <w:rPr>
          <w:rFonts w:ascii="Times New Roman" w:hAnsi="Times New Roman" w:cs="Times New Roman"/>
          <w:sz w:val="28"/>
          <w:szCs w:val="28"/>
        </w:rPr>
        <w:t xml:space="preserve">  2022 года</w:t>
      </w:r>
    </w:p>
    <w:p w:rsidR="001E57EB" w:rsidRDefault="001E57EB" w:rsidP="001E57EB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400BF" w:rsidRPr="00895E80" w:rsidRDefault="001E57EB" w:rsidP="0072424C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AA09EE">
        <w:rPr>
          <w:rFonts w:ascii="Times New Roman" w:hAnsi="Times New Roman" w:cs="Times New Roman"/>
          <w:b/>
          <w:sz w:val="28"/>
          <w:szCs w:val="28"/>
        </w:rPr>
        <w:t>Областного К</w:t>
      </w:r>
      <w:r>
        <w:rPr>
          <w:rFonts w:ascii="Times New Roman" w:hAnsi="Times New Roman" w:cs="Times New Roman"/>
          <w:b/>
          <w:sz w:val="28"/>
          <w:szCs w:val="28"/>
        </w:rPr>
        <w:t>онкурса творч</w:t>
      </w:r>
      <w:r w:rsidR="0072424C">
        <w:rPr>
          <w:rFonts w:ascii="Times New Roman" w:hAnsi="Times New Roman" w:cs="Times New Roman"/>
          <w:b/>
          <w:sz w:val="28"/>
          <w:szCs w:val="28"/>
        </w:rPr>
        <w:t>еских семей</w:t>
      </w:r>
      <w:r w:rsidR="00464A34">
        <w:rPr>
          <w:rFonts w:ascii="Times New Roman" w:hAnsi="Times New Roman" w:cs="Times New Roman"/>
          <w:b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лучшее изделие декоративно – прикладного творчества «Семейная мозаика», посвященного Международному Дню семьи.</w:t>
      </w:r>
    </w:p>
    <w:p w:rsidR="0072424C" w:rsidRPr="0072424C" w:rsidRDefault="0072424C" w:rsidP="0072424C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1.Общие положения:</w:t>
      </w:r>
    </w:p>
    <w:p w:rsidR="0072424C" w:rsidRDefault="00E521CB" w:rsidP="0072424C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A09EE">
        <w:rPr>
          <w:rFonts w:ascii="Times New Roman" w:hAnsi="Times New Roman" w:cs="Times New Roman"/>
          <w:sz w:val="28"/>
          <w:szCs w:val="28"/>
        </w:rPr>
        <w:t>Областной К</w:t>
      </w:r>
      <w:r w:rsidR="0072424C" w:rsidRPr="0072424C">
        <w:rPr>
          <w:rFonts w:ascii="Times New Roman" w:hAnsi="Times New Roman" w:cs="Times New Roman"/>
          <w:sz w:val="28"/>
          <w:szCs w:val="28"/>
        </w:rPr>
        <w:t>онкурс творческих се</w:t>
      </w:r>
      <w:r>
        <w:rPr>
          <w:rFonts w:ascii="Times New Roman" w:hAnsi="Times New Roman" w:cs="Times New Roman"/>
          <w:sz w:val="28"/>
          <w:szCs w:val="28"/>
        </w:rPr>
        <w:t>мей на лучшее изделие декоративно-прикладного творчества «Семейная мозаика» (далее – Конкурс</w:t>
      </w:r>
      <w:r w:rsidR="005107DF">
        <w:rPr>
          <w:rFonts w:ascii="Times New Roman" w:hAnsi="Times New Roman" w:cs="Times New Roman"/>
          <w:sz w:val="28"/>
          <w:szCs w:val="28"/>
        </w:rPr>
        <w:t xml:space="preserve">) проводится в рамках Года  </w:t>
      </w:r>
      <w:r>
        <w:rPr>
          <w:rFonts w:ascii="Times New Roman" w:hAnsi="Times New Roman" w:cs="Times New Roman"/>
          <w:sz w:val="28"/>
          <w:szCs w:val="28"/>
        </w:rPr>
        <w:t>культурного наследия народов России</w:t>
      </w:r>
      <w:r w:rsidR="00B72E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преддверии Международного Дня семьи.</w:t>
      </w:r>
    </w:p>
    <w:p w:rsidR="00E521CB" w:rsidRDefault="00E521CB" w:rsidP="0072424C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1.2.Настоящее Положение устанавливает регламент подготовки, порядок проведен</w:t>
      </w:r>
      <w:r w:rsidR="00A400BF">
        <w:rPr>
          <w:rFonts w:ascii="Times New Roman" w:hAnsi="Times New Roman" w:cs="Times New Roman"/>
          <w:sz w:val="28"/>
          <w:szCs w:val="28"/>
        </w:rPr>
        <w:t>ия и подведения итогов Конкурса.</w:t>
      </w:r>
    </w:p>
    <w:p w:rsidR="00E521CB" w:rsidRDefault="00E521CB" w:rsidP="0072424C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1.3.Организатор Конкурса – Государственное автономное учреждение</w:t>
      </w:r>
      <w:r w:rsidR="00A400BF">
        <w:rPr>
          <w:rFonts w:ascii="Times New Roman" w:hAnsi="Times New Roman" w:cs="Times New Roman"/>
          <w:sz w:val="28"/>
          <w:szCs w:val="28"/>
        </w:rPr>
        <w:t xml:space="preserve"> культуры Владимирской области «Областной Центр народного творчества».</w:t>
      </w:r>
    </w:p>
    <w:p w:rsidR="00A400BF" w:rsidRDefault="00A400BF" w:rsidP="0072424C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0BF">
        <w:rPr>
          <w:rFonts w:ascii="Times New Roman" w:hAnsi="Times New Roman" w:cs="Times New Roman"/>
          <w:b/>
          <w:sz w:val="28"/>
          <w:szCs w:val="28"/>
        </w:rPr>
        <w:t xml:space="preserve">   2.Цели и задачи Конкурса:</w:t>
      </w:r>
    </w:p>
    <w:p w:rsidR="00A400BF" w:rsidRDefault="00A400BF" w:rsidP="0072424C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A400BF">
        <w:rPr>
          <w:rFonts w:ascii="Times New Roman" w:hAnsi="Times New Roman" w:cs="Times New Roman"/>
          <w:sz w:val="28"/>
          <w:szCs w:val="28"/>
        </w:rPr>
        <w:t>Укрепление роли и</w:t>
      </w:r>
      <w:r>
        <w:rPr>
          <w:rFonts w:ascii="Times New Roman" w:hAnsi="Times New Roman" w:cs="Times New Roman"/>
          <w:sz w:val="28"/>
          <w:szCs w:val="28"/>
        </w:rPr>
        <w:t xml:space="preserve"> повышение статуса семьи в социально – культурном </w:t>
      </w:r>
      <w:r w:rsidR="004621F8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>
        <w:rPr>
          <w:rFonts w:ascii="Times New Roman" w:hAnsi="Times New Roman" w:cs="Times New Roman"/>
          <w:sz w:val="28"/>
          <w:szCs w:val="28"/>
        </w:rPr>
        <w:t>пространстве;</w:t>
      </w:r>
    </w:p>
    <w:p w:rsidR="00A400BF" w:rsidRDefault="004621F8" w:rsidP="0072424C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2.2.Сохранение</w:t>
      </w:r>
      <w:r w:rsidR="00073736">
        <w:rPr>
          <w:rFonts w:ascii="Times New Roman" w:hAnsi="Times New Roman" w:cs="Times New Roman"/>
          <w:sz w:val="28"/>
          <w:szCs w:val="28"/>
        </w:rPr>
        <w:t xml:space="preserve">, развитие и популяризация традиций </w:t>
      </w:r>
      <w:proofErr w:type="gramStart"/>
      <w:r w:rsidR="00073736">
        <w:rPr>
          <w:rFonts w:ascii="Times New Roman" w:hAnsi="Times New Roman" w:cs="Times New Roman"/>
          <w:sz w:val="28"/>
          <w:szCs w:val="28"/>
        </w:rPr>
        <w:t>сем</w:t>
      </w:r>
      <w:r w:rsidR="00895E80">
        <w:rPr>
          <w:rFonts w:ascii="Times New Roman" w:hAnsi="Times New Roman" w:cs="Times New Roman"/>
          <w:sz w:val="28"/>
          <w:szCs w:val="28"/>
        </w:rPr>
        <w:t>ейного</w:t>
      </w:r>
      <w:proofErr w:type="gramEnd"/>
      <w:r w:rsidR="00895E80">
        <w:rPr>
          <w:rFonts w:ascii="Times New Roman" w:hAnsi="Times New Roman" w:cs="Times New Roman"/>
          <w:sz w:val="28"/>
          <w:szCs w:val="28"/>
        </w:rPr>
        <w:t xml:space="preserve"> художественного</w:t>
      </w:r>
      <w:r w:rsidR="00073736">
        <w:rPr>
          <w:rFonts w:ascii="Times New Roman" w:hAnsi="Times New Roman" w:cs="Times New Roman"/>
          <w:sz w:val="28"/>
          <w:szCs w:val="28"/>
        </w:rPr>
        <w:t xml:space="preserve"> творчества;</w:t>
      </w:r>
    </w:p>
    <w:p w:rsidR="004621F8" w:rsidRDefault="009817BE" w:rsidP="0072424C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2.3.Выявление</w:t>
      </w:r>
      <w:r w:rsidR="004621F8">
        <w:rPr>
          <w:rFonts w:ascii="Times New Roman" w:hAnsi="Times New Roman" w:cs="Times New Roman"/>
          <w:sz w:val="28"/>
          <w:szCs w:val="28"/>
        </w:rPr>
        <w:t xml:space="preserve"> и поддержка талантливых семей</w:t>
      </w:r>
      <w:r w:rsidR="00895E80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4621F8">
        <w:rPr>
          <w:rFonts w:ascii="Times New Roman" w:hAnsi="Times New Roman" w:cs="Times New Roman"/>
          <w:sz w:val="28"/>
          <w:szCs w:val="28"/>
        </w:rPr>
        <w:t>, занимающихся декоративно – прикладным творчеством;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7BE" w:rsidRDefault="00073736" w:rsidP="0072424C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21F8" w:rsidRPr="00073736">
        <w:rPr>
          <w:rFonts w:ascii="Times New Roman" w:hAnsi="Times New Roman" w:cs="Times New Roman"/>
          <w:b/>
          <w:sz w:val="28"/>
          <w:szCs w:val="28"/>
        </w:rPr>
        <w:t>3.</w:t>
      </w:r>
      <w:r w:rsidRPr="00073736">
        <w:rPr>
          <w:rFonts w:ascii="Times New Roman" w:hAnsi="Times New Roman" w:cs="Times New Roman"/>
          <w:b/>
          <w:sz w:val="28"/>
          <w:szCs w:val="28"/>
        </w:rPr>
        <w:t>Условия участия в Конкурсе:</w:t>
      </w:r>
    </w:p>
    <w:p w:rsidR="008233E1" w:rsidRDefault="00766E5F" w:rsidP="0072424C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3.1.К участию в Конкурсе приглашаются семьи, проживающие во Владимирской области, занимающиеся различными видами декоративно-прикладного творчества, независимо от возраста</w:t>
      </w:r>
      <w:r w:rsidR="008233E1">
        <w:rPr>
          <w:rFonts w:ascii="Times New Roman" w:hAnsi="Times New Roman" w:cs="Times New Roman"/>
          <w:sz w:val="28"/>
          <w:szCs w:val="28"/>
        </w:rPr>
        <w:t xml:space="preserve"> и наличия художественного образования (численный состав семьи не менее 2-х человек), а также участники семейных клубов и объединений семейно – бытовой направленности</w:t>
      </w:r>
      <w:r w:rsidR="00A70B93">
        <w:rPr>
          <w:rFonts w:ascii="Times New Roman" w:hAnsi="Times New Roman" w:cs="Times New Roman"/>
          <w:sz w:val="28"/>
          <w:szCs w:val="28"/>
        </w:rPr>
        <w:t xml:space="preserve"> культурно – досуговых учреждений</w:t>
      </w:r>
      <w:r w:rsidR="008233E1">
        <w:rPr>
          <w:rFonts w:ascii="Times New Roman" w:hAnsi="Times New Roman" w:cs="Times New Roman"/>
          <w:sz w:val="28"/>
          <w:szCs w:val="28"/>
        </w:rPr>
        <w:t>.</w:t>
      </w:r>
    </w:p>
    <w:p w:rsidR="005A1C8D" w:rsidRPr="005A1C8D" w:rsidRDefault="00AA09EE" w:rsidP="0072424C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3.2.На К</w:t>
      </w:r>
      <w:r w:rsidR="008233E1">
        <w:rPr>
          <w:rFonts w:ascii="Times New Roman" w:hAnsi="Times New Roman" w:cs="Times New Roman"/>
          <w:sz w:val="28"/>
          <w:szCs w:val="28"/>
        </w:rPr>
        <w:t>онкур</w:t>
      </w:r>
      <w:r w:rsidR="00C3091C">
        <w:rPr>
          <w:rFonts w:ascii="Times New Roman" w:hAnsi="Times New Roman" w:cs="Times New Roman"/>
          <w:sz w:val="28"/>
          <w:szCs w:val="28"/>
        </w:rPr>
        <w:t>с можно представить не более 1-</w:t>
      </w:r>
      <w:r w:rsidR="00062A87">
        <w:rPr>
          <w:rFonts w:ascii="Times New Roman" w:hAnsi="Times New Roman" w:cs="Times New Roman"/>
          <w:sz w:val="28"/>
          <w:szCs w:val="28"/>
        </w:rPr>
        <w:t xml:space="preserve"> </w:t>
      </w:r>
      <w:r w:rsidR="00C3091C">
        <w:rPr>
          <w:rFonts w:ascii="Times New Roman" w:hAnsi="Times New Roman" w:cs="Times New Roman"/>
          <w:sz w:val="28"/>
          <w:szCs w:val="28"/>
        </w:rPr>
        <w:t>ой готовой</w:t>
      </w:r>
      <w:r w:rsidR="008233E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3091C">
        <w:rPr>
          <w:rFonts w:ascii="Times New Roman" w:hAnsi="Times New Roman" w:cs="Times New Roman"/>
          <w:sz w:val="28"/>
          <w:szCs w:val="28"/>
        </w:rPr>
        <w:t>ы в разных номинациях</w:t>
      </w:r>
      <w:r w:rsidR="00062A87">
        <w:rPr>
          <w:rFonts w:ascii="Times New Roman" w:hAnsi="Times New Roman" w:cs="Times New Roman"/>
          <w:sz w:val="28"/>
          <w:szCs w:val="28"/>
        </w:rPr>
        <w:t>,</w:t>
      </w:r>
      <w:r w:rsidR="008233E1">
        <w:rPr>
          <w:rFonts w:ascii="Times New Roman" w:hAnsi="Times New Roman" w:cs="Times New Roman"/>
          <w:sz w:val="28"/>
          <w:szCs w:val="28"/>
        </w:rPr>
        <w:t xml:space="preserve"> от одной семьи. Тематика работ не ограничена.</w:t>
      </w:r>
    </w:p>
    <w:p w:rsidR="005A1C8D" w:rsidRDefault="008233E1" w:rsidP="0072424C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3.3.Конкурсные работы могут быть выполнены в различных техниках из разнообразных материалов.</w:t>
      </w:r>
      <w:r w:rsidR="00766E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3736" w:rsidRDefault="00AA09EE" w:rsidP="0072424C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4.Номинации К</w:t>
      </w:r>
      <w:r w:rsidR="005A1C8D" w:rsidRPr="005A1C8D">
        <w:rPr>
          <w:rFonts w:ascii="Times New Roman" w:hAnsi="Times New Roman" w:cs="Times New Roman"/>
          <w:b/>
          <w:sz w:val="28"/>
          <w:szCs w:val="28"/>
        </w:rPr>
        <w:t>онкурса:</w:t>
      </w:r>
      <w:r w:rsidR="00766E5F" w:rsidRPr="005A1C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1C8D" w:rsidRDefault="005A1C8D" w:rsidP="0072424C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«Вышивка»; «Ткачество»; «Лоскутное шитье»; «Вязание»; «Кружевоплетение»; «Плетение»; </w:t>
      </w:r>
      <w:r w:rsidR="007F3F77">
        <w:rPr>
          <w:rFonts w:ascii="Times New Roman" w:hAnsi="Times New Roman" w:cs="Times New Roman"/>
          <w:sz w:val="28"/>
          <w:szCs w:val="28"/>
        </w:rPr>
        <w:t xml:space="preserve">«Народный и стилизованный костюм»; «Народная и авторская игрушка»; «Роспись по ткани»; «Художественный </w:t>
      </w:r>
      <w:r w:rsidR="007F3F77">
        <w:rPr>
          <w:rFonts w:ascii="Times New Roman" w:hAnsi="Times New Roman" w:cs="Times New Roman"/>
          <w:sz w:val="28"/>
          <w:szCs w:val="28"/>
        </w:rPr>
        <w:lastRenderedPageBreak/>
        <w:t>бисер»;</w:t>
      </w:r>
      <w:r w:rsidR="00D558D5">
        <w:rPr>
          <w:rFonts w:ascii="Times New Roman" w:hAnsi="Times New Roman" w:cs="Times New Roman"/>
          <w:sz w:val="28"/>
          <w:szCs w:val="28"/>
        </w:rPr>
        <w:t xml:space="preserve"> </w:t>
      </w:r>
      <w:r w:rsidR="007F3F77">
        <w:rPr>
          <w:rFonts w:ascii="Times New Roman" w:hAnsi="Times New Roman" w:cs="Times New Roman"/>
          <w:sz w:val="28"/>
          <w:szCs w:val="28"/>
        </w:rPr>
        <w:t xml:space="preserve"> «Художественный войлок»</w:t>
      </w:r>
      <w:r w:rsidR="00D558D5">
        <w:rPr>
          <w:rFonts w:ascii="Times New Roman" w:hAnsi="Times New Roman" w:cs="Times New Roman"/>
          <w:sz w:val="28"/>
          <w:szCs w:val="28"/>
        </w:rPr>
        <w:t>; «Бумагопластика»; «Лепка» (пла</w:t>
      </w:r>
      <w:r w:rsidR="007F3F77">
        <w:rPr>
          <w:rFonts w:ascii="Times New Roman" w:hAnsi="Times New Roman" w:cs="Times New Roman"/>
          <w:sz w:val="28"/>
          <w:szCs w:val="28"/>
        </w:rPr>
        <w:t>стилин, тестопластика и др.).</w:t>
      </w:r>
      <w:proofErr w:type="gramEnd"/>
    </w:p>
    <w:p w:rsidR="00710468" w:rsidRDefault="007F3F77" w:rsidP="0072424C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«Керамика»; «Гончарные изделия»; «Художественная  обработка металла»; «Ювелирное искусство»; </w:t>
      </w:r>
      <w:r w:rsidR="00ED3FF7">
        <w:rPr>
          <w:rFonts w:ascii="Times New Roman" w:hAnsi="Times New Roman" w:cs="Times New Roman"/>
          <w:sz w:val="28"/>
          <w:szCs w:val="28"/>
        </w:rPr>
        <w:t xml:space="preserve">«Резьба по камню»; «Художественная обработка дерева» </w:t>
      </w:r>
      <w:r w:rsidR="00B866FD">
        <w:rPr>
          <w:rFonts w:ascii="Times New Roman" w:hAnsi="Times New Roman" w:cs="Times New Roman"/>
          <w:sz w:val="28"/>
          <w:szCs w:val="28"/>
        </w:rPr>
        <w:t xml:space="preserve"> </w:t>
      </w:r>
      <w:r w:rsidR="00ED3FF7">
        <w:rPr>
          <w:rFonts w:ascii="Times New Roman" w:hAnsi="Times New Roman" w:cs="Times New Roman"/>
          <w:sz w:val="28"/>
          <w:szCs w:val="28"/>
        </w:rPr>
        <w:t>(резьба, роспись); «Лаковая миниатюра»; «Стеклоделие»; «Художественная обработка кожи»; «Изготовление музыкальных инструментов»;</w:t>
      </w:r>
      <w:r w:rsidR="00710468">
        <w:rPr>
          <w:rFonts w:ascii="Times New Roman" w:hAnsi="Times New Roman" w:cs="Times New Roman"/>
          <w:sz w:val="28"/>
          <w:szCs w:val="28"/>
        </w:rPr>
        <w:t xml:space="preserve"> «Художественная обработка природных материалов» (береста, лоза, солома, корень, флористика);</w:t>
      </w:r>
      <w:proofErr w:type="gramEnd"/>
    </w:p>
    <w:p w:rsidR="00710468" w:rsidRDefault="00B866FD" w:rsidP="0072424C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«</w:t>
      </w:r>
      <w:r w:rsidR="005107DF">
        <w:rPr>
          <w:rFonts w:ascii="Times New Roman" w:hAnsi="Times New Roman" w:cs="Times New Roman"/>
          <w:sz w:val="28"/>
          <w:szCs w:val="28"/>
        </w:rPr>
        <w:t>Тематические композиции</w:t>
      </w:r>
      <w:r w:rsidR="00710468">
        <w:rPr>
          <w:rFonts w:ascii="Times New Roman" w:hAnsi="Times New Roman" w:cs="Times New Roman"/>
          <w:sz w:val="28"/>
          <w:szCs w:val="28"/>
        </w:rPr>
        <w:t xml:space="preserve"> и дизайнерские проекты»;</w:t>
      </w:r>
    </w:p>
    <w:p w:rsidR="00ED3FF7" w:rsidRDefault="00A70B93" w:rsidP="0072424C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AA09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9EE">
        <w:rPr>
          <w:rFonts w:ascii="Times New Roman" w:hAnsi="Times New Roman" w:cs="Times New Roman"/>
          <w:sz w:val="28"/>
          <w:szCs w:val="28"/>
        </w:rPr>
        <w:t>Вне К</w:t>
      </w:r>
      <w:r w:rsidR="00710468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BD3980">
        <w:rPr>
          <w:rFonts w:ascii="Times New Roman" w:hAnsi="Times New Roman" w:cs="Times New Roman"/>
          <w:sz w:val="28"/>
          <w:szCs w:val="28"/>
        </w:rPr>
        <w:t>принимаются старинные семейные реликвии (можно прилагать фотографии и рассказ об изделии).</w:t>
      </w:r>
      <w:r w:rsidR="00710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980" w:rsidRDefault="00BD3980" w:rsidP="0072424C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980">
        <w:rPr>
          <w:rFonts w:ascii="Times New Roman" w:hAnsi="Times New Roman" w:cs="Times New Roman"/>
          <w:b/>
          <w:sz w:val="28"/>
          <w:szCs w:val="28"/>
        </w:rPr>
        <w:t xml:space="preserve">       5.Критерии 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изделий</w:t>
      </w:r>
      <w:r w:rsidRPr="00BD398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F6651" w:rsidRDefault="00BD3980" w:rsidP="0072424C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A93272">
        <w:rPr>
          <w:rFonts w:ascii="Times New Roman" w:hAnsi="Times New Roman" w:cs="Times New Roman"/>
          <w:sz w:val="28"/>
          <w:szCs w:val="28"/>
        </w:rPr>
        <w:t>-</w:t>
      </w:r>
      <w:r w:rsidR="009F6651">
        <w:rPr>
          <w:rFonts w:ascii="Times New Roman" w:hAnsi="Times New Roman" w:cs="Times New Roman"/>
          <w:sz w:val="28"/>
          <w:szCs w:val="28"/>
        </w:rPr>
        <w:t xml:space="preserve">Художественный уровень изделия; </w:t>
      </w:r>
      <w:r w:rsidR="00A93272">
        <w:rPr>
          <w:rFonts w:ascii="Times New Roman" w:hAnsi="Times New Roman" w:cs="Times New Roman"/>
          <w:sz w:val="28"/>
          <w:szCs w:val="28"/>
        </w:rPr>
        <w:t xml:space="preserve">- Сложность техники исполнения;                                </w:t>
      </w:r>
      <w:r w:rsidR="00203552">
        <w:rPr>
          <w:rFonts w:ascii="Times New Roman" w:hAnsi="Times New Roman" w:cs="Times New Roman"/>
          <w:sz w:val="28"/>
          <w:szCs w:val="28"/>
        </w:rPr>
        <w:t xml:space="preserve">  </w:t>
      </w:r>
      <w:r w:rsidR="00A93272">
        <w:rPr>
          <w:rFonts w:ascii="Times New Roman" w:hAnsi="Times New Roman" w:cs="Times New Roman"/>
          <w:sz w:val="28"/>
          <w:szCs w:val="28"/>
        </w:rPr>
        <w:t xml:space="preserve">- Оригинальность идеи; </w:t>
      </w:r>
      <w:r w:rsidR="002035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3552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203552">
        <w:rPr>
          <w:rFonts w:ascii="Times New Roman" w:hAnsi="Times New Roman" w:cs="Times New Roman"/>
          <w:sz w:val="28"/>
          <w:szCs w:val="28"/>
        </w:rPr>
        <w:t>частие всех членов семьи в изготовлении изделия.</w:t>
      </w:r>
    </w:p>
    <w:p w:rsidR="00BD3980" w:rsidRDefault="009F6651" w:rsidP="0072424C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651">
        <w:rPr>
          <w:rFonts w:ascii="Times New Roman" w:hAnsi="Times New Roman" w:cs="Times New Roman"/>
          <w:b/>
          <w:sz w:val="28"/>
          <w:szCs w:val="28"/>
        </w:rPr>
        <w:t xml:space="preserve">       6.Требование</w:t>
      </w:r>
      <w:r w:rsidR="00E8469E">
        <w:rPr>
          <w:rFonts w:ascii="Times New Roman" w:hAnsi="Times New Roman" w:cs="Times New Roman"/>
          <w:b/>
          <w:sz w:val="28"/>
          <w:szCs w:val="28"/>
        </w:rPr>
        <w:t xml:space="preserve"> к конкурсному изделию</w:t>
      </w:r>
      <w:r w:rsidRPr="009F665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F6651" w:rsidRDefault="009F6651" w:rsidP="0072424C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69E">
        <w:rPr>
          <w:rFonts w:ascii="Times New Roman" w:hAnsi="Times New Roman" w:cs="Times New Roman"/>
          <w:sz w:val="28"/>
          <w:szCs w:val="28"/>
        </w:rPr>
        <w:t>6.1.</w:t>
      </w:r>
      <w:r w:rsidR="00E8469E">
        <w:rPr>
          <w:rFonts w:ascii="Times New Roman" w:hAnsi="Times New Roman" w:cs="Times New Roman"/>
          <w:sz w:val="28"/>
          <w:szCs w:val="28"/>
        </w:rPr>
        <w:t xml:space="preserve">Изделие </w:t>
      </w:r>
      <w:r w:rsidR="00B866FD">
        <w:rPr>
          <w:rFonts w:ascii="Times New Roman" w:hAnsi="Times New Roman" w:cs="Times New Roman"/>
          <w:sz w:val="28"/>
          <w:szCs w:val="28"/>
        </w:rPr>
        <w:t xml:space="preserve"> </w:t>
      </w:r>
      <w:r w:rsidR="00E8469E">
        <w:rPr>
          <w:rFonts w:ascii="Times New Roman" w:hAnsi="Times New Roman" w:cs="Times New Roman"/>
          <w:sz w:val="28"/>
          <w:szCs w:val="28"/>
        </w:rPr>
        <w:t>может быть</w:t>
      </w:r>
      <w:r w:rsidR="00B866FD">
        <w:rPr>
          <w:rFonts w:ascii="Times New Roman" w:hAnsi="Times New Roman" w:cs="Times New Roman"/>
          <w:sz w:val="28"/>
          <w:szCs w:val="28"/>
        </w:rPr>
        <w:t xml:space="preserve"> </w:t>
      </w:r>
      <w:r w:rsidR="00E8469E">
        <w:rPr>
          <w:rFonts w:ascii="Times New Roman" w:hAnsi="Times New Roman" w:cs="Times New Roman"/>
          <w:sz w:val="28"/>
          <w:szCs w:val="28"/>
        </w:rPr>
        <w:t xml:space="preserve"> объемным ил</w:t>
      </w:r>
      <w:r w:rsidR="008A5813">
        <w:rPr>
          <w:rFonts w:ascii="Times New Roman" w:hAnsi="Times New Roman" w:cs="Times New Roman"/>
          <w:sz w:val="28"/>
          <w:szCs w:val="28"/>
        </w:rPr>
        <w:t>и плоским</w:t>
      </w:r>
      <w:r w:rsidR="00E8469E">
        <w:rPr>
          <w:rFonts w:ascii="Times New Roman" w:hAnsi="Times New Roman" w:cs="Times New Roman"/>
          <w:sz w:val="28"/>
          <w:szCs w:val="28"/>
        </w:rPr>
        <w:t>; иметь надежное и прочное крепление для подвеса (шнур, тесьма, рейка, и др.);</w:t>
      </w:r>
      <w:r w:rsidR="003C4F93">
        <w:rPr>
          <w:rFonts w:ascii="Times New Roman" w:hAnsi="Times New Roman" w:cs="Times New Roman"/>
          <w:sz w:val="28"/>
          <w:szCs w:val="28"/>
        </w:rPr>
        <w:t xml:space="preserve"> обязательно н</w:t>
      </w:r>
      <w:r w:rsidR="008A5813">
        <w:rPr>
          <w:rFonts w:ascii="Times New Roman" w:hAnsi="Times New Roman" w:cs="Times New Roman"/>
          <w:sz w:val="28"/>
          <w:szCs w:val="28"/>
        </w:rPr>
        <w:t>аличие этикетки на изделии,</w:t>
      </w:r>
      <w:r w:rsidR="00B866FD">
        <w:rPr>
          <w:rFonts w:ascii="Times New Roman" w:hAnsi="Times New Roman" w:cs="Times New Roman"/>
          <w:sz w:val="28"/>
          <w:szCs w:val="28"/>
        </w:rPr>
        <w:t xml:space="preserve"> </w:t>
      </w:r>
      <w:r w:rsidR="008A5813">
        <w:rPr>
          <w:rFonts w:ascii="Times New Roman" w:hAnsi="Times New Roman" w:cs="Times New Roman"/>
          <w:sz w:val="28"/>
          <w:szCs w:val="28"/>
        </w:rPr>
        <w:t xml:space="preserve"> отражающей название работы, год ее создания, технику исполнения,</w:t>
      </w:r>
      <w:r w:rsidR="00B866FD">
        <w:rPr>
          <w:rFonts w:ascii="Times New Roman" w:hAnsi="Times New Roman" w:cs="Times New Roman"/>
          <w:sz w:val="28"/>
          <w:szCs w:val="28"/>
        </w:rPr>
        <w:t xml:space="preserve"> </w:t>
      </w:r>
      <w:r w:rsidR="008A5813">
        <w:rPr>
          <w:rFonts w:ascii="Times New Roman" w:hAnsi="Times New Roman" w:cs="Times New Roman"/>
          <w:sz w:val="28"/>
          <w:szCs w:val="28"/>
        </w:rPr>
        <w:t xml:space="preserve"> материалы, размеры, ФИО авторов (семьи), возраст или год рождения, адрес, номер телефона.</w:t>
      </w:r>
      <w:proofErr w:type="gramEnd"/>
    </w:p>
    <w:p w:rsidR="008A5813" w:rsidRDefault="008A5813" w:rsidP="0072424C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65FCA">
        <w:rPr>
          <w:rFonts w:ascii="Times New Roman" w:hAnsi="Times New Roman" w:cs="Times New Roman"/>
          <w:b/>
          <w:sz w:val="28"/>
          <w:szCs w:val="28"/>
        </w:rPr>
        <w:t>7.Сроки и порядок участия в К</w:t>
      </w:r>
      <w:r w:rsidRPr="008A5813">
        <w:rPr>
          <w:rFonts w:ascii="Times New Roman" w:hAnsi="Times New Roman" w:cs="Times New Roman"/>
          <w:b/>
          <w:sz w:val="28"/>
          <w:szCs w:val="28"/>
        </w:rPr>
        <w:t>онкурсе:</w:t>
      </w:r>
    </w:p>
    <w:p w:rsidR="0079053C" w:rsidRDefault="008A5813" w:rsidP="0072424C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813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Конкурсные работы и заявки на участие (приложение №1 </w:t>
      </w:r>
      <w:r w:rsidR="00331F9D">
        <w:rPr>
          <w:rFonts w:ascii="Times New Roman" w:hAnsi="Times New Roman" w:cs="Times New Roman"/>
          <w:sz w:val="28"/>
          <w:szCs w:val="28"/>
        </w:rPr>
        <w:t>к Положению) принимаются</w:t>
      </w:r>
      <w:r w:rsidR="0079053C">
        <w:rPr>
          <w:rFonts w:ascii="Times New Roman" w:hAnsi="Times New Roman" w:cs="Times New Roman"/>
          <w:sz w:val="28"/>
          <w:szCs w:val="28"/>
        </w:rPr>
        <w:t xml:space="preserve"> поэтапно:</w:t>
      </w:r>
    </w:p>
    <w:p w:rsidR="0079053C" w:rsidRDefault="0079053C" w:rsidP="0072424C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4A34">
        <w:rPr>
          <w:rFonts w:ascii="Times New Roman" w:hAnsi="Times New Roman" w:cs="Times New Roman"/>
          <w:b/>
          <w:sz w:val="28"/>
          <w:szCs w:val="28"/>
        </w:rPr>
        <w:t>Отборочный этап: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DB2" w:rsidRPr="00097DB2">
        <w:rPr>
          <w:rFonts w:ascii="Times New Roman" w:hAnsi="Times New Roman" w:cs="Times New Roman"/>
          <w:sz w:val="28"/>
          <w:szCs w:val="28"/>
        </w:rPr>
        <w:t>прием заявок и</w:t>
      </w:r>
      <w:r w:rsidR="00054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оформление</w:t>
      </w:r>
      <w:r w:rsidR="00054B35">
        <w:rPr>
          <w:rFonts w:ascii="Times New Roman" w:hAnsi="Times New Roman" w:cs="Times New Roman"/>
          <w:sz w:val="28"/>
          <w:szCs w:val="28"/>
        </w:rPr>
        <w:t xml:space="preserve"> </w:t>
      </w:r>
      <w:r w:rsidR="0027014E">
        <w:rPr>
          <w:rFonts w:ascii="Times New Roman" w:hAnsi="Times New Roman" w:cs="Times New Roman"/>
          <w:sz w:val="28"/>
          <w:szCs w:val="28"/>
        </w:rPr>
        <w:t>ин</w:t>
      </w:r>
      <w:r w:rsidR="00460969">
        <w:rPr>
          <w:rFonts w:ascii="Times New Roman" w:hAnsi="Times New Roman" w:cs="Times New Roman"/>
          <w:sz w:val="28"/>
          <w:szCs w:val="28"/>
        </w:rPr>
        <w:t>формационного материала  о  семьях –</w:t>
      </w:r>
      <w:r w:rsidR="00097DB2">
        <w:rPr>
          <w:rFonts w:ascii="Times New Roman" w:hAnsi="Times New Roman" w:cs="Times New Roman"/>
          <w:sz w:val="28"/>
          <w:szCs w:val="28"/>
        </w:rPr>
        <w:t xml:space="preserve"> участниках. Заявки, с</w:t>
      </w:r>
      <w:r w:rsidR="00460969">
        <w:rPr>
          <w:rFonts w:ascii="Times New Roman" w:hAnsi="Times New Roman" w:cs="Times New Roman"/>
          <w:sz w:val="28"/>
          <w:szCs w:val="28"/>
        </w:rPr>
        <w:t>емейные фотографии, фотографии изделий (с описанием изделия: название изделия, материалы, техника, размер)  направляются в адрес ГАУК ВО «ОЦНТ» (с пометкой Конкурс «Семейная мозаика»</w:t>
      </w:r>
      <w:r w:rsidR="00097DB2">
        <w:rPr>
          <w:rFonts w:ascii="Times New Roman" w:hAnsi="Times New Roman" w:cs="Times New Roman"/>
          <w:sz w:val="28"/>
          <w:szCs w:val="28"/>
        </w:rPr>
        <w:t>)</w:t>
      </w:r>
      <w:r w:rsidR="00460969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hyperlink r:id="rId5" w:history="1">
        <w:r w:rsidR="00460969" w:rsidRPr="00965CE4">
          <w:rPr>
            <w:rStyle w:val="a7"/>
            <w:rFonts w:ascii="Times New Roman" w:hAnsi="Times New Roman" w:cs="Times New Roman"/>
            <w:sz w:val="28"/>
            <w:szCs w:val="28"/>
          </w:rPr>
          <w:t>ocnt-33@mail.</w:t>
        </w:r>
        <w:r w:rsidR="00460969" w:rsidRPr="00965CE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60969" w:rsidRPr="00460969">
        <w:rPr>
          <w:rFonts w:ascii="Times New Roman" w:hAnsi="Times New Roman" w:cs="Times New Roman"/>
          <w:sz w:val="28"/>
          <w:szCs w:val="28"/>
        </w:rPr>
        <w:t xml:space="preserve"> </w:t>
      </w:r>
      <w:r w:rsidR="00460969">
        <w:rPr>
          <w:rFonts w:ascii="Times New Roman" w:hAnsi="Times New Roman" w:cs="Times New Roman"/>
          <w:sz w:val="28"/>
          <w:szCs w:val="28"/>
        </w:rPr>
        <w:t xml:space="preserve">с </w:t>
      </w:r>
      <w:r w:rsidR="00873629">
        <w:rPr>
          <w:rFonts w:ascii="Times New Roman" w:hAnsi="Times New Roman" w:cs="Times New Roman"/>
          <w:sz w:val="28"/>
          <w:szCs w:val="28"/>
        </w:rPr>
        <w:t>4</w:t>
      </w:r>
      <w:r w:rsidR="0027014E">
        <w:rPr>
          <w:rFonts w:ascii="Times New Roman" w:hAnsi="Times New Roman" w:cs="Times New Roman"/>
          <w:sz w:val="28"/>
          <w:szCs w:val="28"/>
        </w:rPr>
        <w:t xml:space="preserve"> марта по 4 апреля.</w:t>
      </w:r>
      <w:r w:rsidR="00FD0DD0">
        <w:rPr>
          <w:rFonts w:ascii="Times New Roman" w:hAnsi="Times New Roman" w:cs="Times New Roman"/>
          <w:sz w:val="28"/>
          <w:szCs w:val="28"/>
        </w:rPr>
        <w:t xml:space="preserve">  Подавая заявку</w:t>
      </w:r>
      <w:r w:rsidR="00143531">
        <w:rPr>
          <w:rFonts w:ascii="Times New Roman" w:hAnsi="Times New Roman" w:cs="Times New Roman"/>
          <w:sz w:val="28"/>
          <w:szCs w:val="28"/>
        </w:rPr>
        <w:t xml:space="preserve"> на Конкурс, семья – участник дает согласие на обработку персональных данных, согласно требованиям Федерального закона от 27.07.2006 года №152-ФЗ «О персональных данных»</w:t>
      </w:r>
      <w:r w:rsidR="00873629">
        <w:rPr>
          <w:rFonts w:ascii="Times New Roman" w:hAnsi="Times New Roman" w:cs="Times New Roman"/>
          <w:sz w:val="28"/>
          <w:szCs w:val="28"/>
        </w:rPr>
        <w:t>.</w:t>
      </w:r>
    </w:p>
    <w:p w:rsidR="0027014E" w:rsidRDefault="0027014E" w:rsidP="0072424C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4A34">
        <w:rPr>
          <w:rFonts w:ascii="Times New Roman" w:hAnsi="Times New Roman" w:cs="Times New Roman"/>
          <w:b/>
          <w:sz w:val="28"/>
          <w:szCs w:val="28"/>
        </w:rPr>
        <w:t>Экспертный этап:</w:t>
      </w:r>
      <w:r w:rsidR="00FD0DD0">
        <w:rPr>
          <w:rFonts w:ascii="Times New Roman" w:hAnsi="Times New Roman" w:cs="Times New Roman"/>
          <w:sz w:val="28"/>
          <w:szCs w:val="28"/>
        </w:rPr>
        <w:t xml:space="preserve"> Оценка </w:t>
      </w:r>
      <w:r>
        <w:rPr>
          <w:rFonts w:ascii="Times New Roman" w:hAnsi="Times New Roman" w:cs="Times New Roman"/>
          <w:sz w:val="28"/>
          <w:szCs w:val="28"/>
        </w:rPr>
        <w:t xml:space="preserve">конкурсных работ с </w:t>
      </w:r>
      <w:r w:rsidRPr="00062A87">
        <w:rPr>
          <w:rFonts w:ascii="Times New Roman" w:hAnsi="Times New Roman" w:cs="Times New Roman"/>
          <w:sz w:val="28"/>
          <w:szCs w:val="28"/>
        </w:rPr>
        <w:t>11 по 25 апреля</w:t>
      </w:r>
      <w:r w:rsidR="00E5613A" w:rsidRPr="00062A87">
        <w:rPr>
          <w:rFonts w:ascii="Times New Roman" w:hAnsi="Times New Roman" w:cs="Times New Roman"/>
          <w:sz w:val="28"/>
          <w:szCs w:val="28"/>
        </w:rPr>
        <w:t xml:space="preserve"> 2022 года.</w:t>
      </w:r>
      <w:r w:rsidR="00933BA3">
        <w:rPr>
          <w:rFonts w:ascii="Times New Roman" w:hAnsi="Times New Roman" w:cs="Times New Roman"/>
          <w:sz w:val="28"/>
          <w:szCs w:val="28"/>
        </w:rPr>
        <w:t xml:space="preserve"> </w:t>
      </w:r>
      <w:r w:rsidR="00E56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F0C" w:rsidRDefault="00AA09EE" w:rsidP="0072424C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64A34">
        <w:rPr>
          <w:rFonts w:ascii="Times New Roman" w:hAnsi="Times New Roman" w:cs="Times New Roman"/>
          <w:b/>
          <w:sz w:val="28"/>
          <w:szCs w:val="28"/>
        </w:rPr>
        <w:t>Подведение итогов К</w:t>
      </w:r>
      <w:r w:rsidR="0027014E" w:rsidRPr="00464A34">
        <w:rPr>
          <w:rFonts w:ascii="Times New Roman" w:hAnsi="Times New Roman" w:cs="Times New Roman"/>
          <w:b/>
          <w:sz w:val="28"/>
          <w:szCs w:val="28"/>
        </w:rPr>
        <w:t>онкурса</w:t>
      </w:r>
      <w:r w:rsidR="00464A34">
        <w:rPr>
          <w:rFonts w:ascii="Times New Roman" w:hAnsi="Times New Roman" w:cs="Times New Roman"/>
          <w:sz w:val="28"/>
          <w:szCs w:val="28"/>
        </w:rPr>
        <w:t>:</w:t>
      </w:r>
      <w:r w:rsidR="0027014E">
        <w:rPr>
          <w:rFonts w:ascii="Times New Roman" w:hAnsi="Times New Roman" w:cs="Times New Roman"/>
          <w:sz w:val="28"/>
          <w:szCs w:val="28"/>
        </w:rPr>
        <w:t xml:space="preserve"> с</w:t>
      </w:r>
      <w:r w:rsidR="00FD0DD0">
        <w:rPr>
          <w:rFonts w:ascii="Times New Roman" w:hAnsi="Times New Roman" w:cs="Times New Roman"/>
          <w:sz w:val="28"/>
          <w:szCs w:val="28"/>
        </w:rPr>
        <w:t xml:space="preserve">  25 </w:t>
      </w:r>
      <w:r w:rsidR="0027014E">
        <w:rPr>
          <w:rFonts w:ascii="Times New Roman" w:hAnsi="Times New Roman" w:cs="Times New Roman"/>
          <w:sz w:val="28"/>
          <w:szCs w:val="28"/>
        </w:rPr>
        <w:t>апреля по</w:t>
      </w:r>
      <w:r w:rsidR="00FD0DD0">
        <w:rPr>
          <w:rFonts w:ascii="Times New Roman" w:hAnsi="Times New Roman" w:cs="Times New Roman"/>
          <w:sz w:val="28"/>
          <w:szCs w:val="28"/>
        </w:rPr>
        <w:t xml:space="preserve"> 1 мая – прием отобранных конкурсных работ</w:t>
      </w:r>
      <w:r w:rsidR="0027014E">
        <w:rPr>
          <w:rFonts w:ascii="Times New Roman" w:hAnsi="Times New Roman" w:cs="Times New Roman"/>
          <w:sz w:val="28"/>
          <w:szCs w:val="28"/>
        </w:rPr>
        <w:t xml:space="preserve"> </w:t>
      </w:r>
      <w:r w:rsidR="00FD0DD0">
        <w:rPr>
          <w:rFonts w:ascii="Times New Roman" w:hAnsi="Times New Roman" w:cs="Times New Roman"/>
          <w:sz w:val="28"/>
          <w:szCs w:val="28"/>
        </w:rPr>
        <w:t>по Акту приема и передачи на временное хранение</w:t>
      </w:r>
      <w:r w:rsidR="00735758">
        <w:rPr>
          <w:rFonts w:ascii="Times New Roman" w:hAnsi="Times New Roman" w:cs="Times New Roman"/>
          <w:sz w:val="28"/>
          <w:szCs w:val="28"/>
        </w:rPr>
        <w:t xml:space="preserve"> в 2-х экземплярах в Доме народных мастеров Государственного автономного учреждения культуры</w:t>
      </w:r>
      <w:r w:rsidR="00873629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E5613A">
        <w:rPr>
          <w:rFonts w:ascii="Times New Roman" w:hAnsi="Times New Roman" w:cs="Times New Roman"/>
          <w:sz w:val="28"/>
          <w:szCs w:val="28"/>
        </w:rPr>
        <w:t xml:space="preserve"> «Областной Центр народного творчества», по адресу:  г. Владимир, ул. Большая Московская д. 22-А с 9:00 до 17:00 часов</w:t>
      </w:r>
      <w:r w:rsidR="008736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3B5A" w:rsidRDefault="00973B5A" w:rsidP="0072424C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Дополнительную информацию, вопросы и пожелания можно получить по телефону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ладимире 8(4922)</w:t>
      </w:r>
      <w:r w:rsidR="00873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42-00-47 или по электронной</w:t>
      </w:r>
      <w:r w:rsidR="0081086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почте:</w:t>
      </w:r>
      <w:r w:rsidR="00081D52" w:rsidRPr="00081D5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10864" w:rsidRPr="007D054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ocnt</w:t>
        </w:r>
        <w:r w:rsidR="00810864" w:rsidRPr="007D0546">
          <w:rPr>
            <w:rStyle w:val="a7"/>
            <w:rFonts w:ascii="Times New Roman" w:hAnsi="Times New Roman" w:cs="Times New Roman"/>
            <w:sz w:val="28"/>
            <w:szCs w:val="28"/>
          </w:rPr>
          <w:t>-33@</w:t>
        </w:r>
        <w:r w:rsidR="00810864" w:rsidRPr="007D054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10864" w:rsidRPr="007D054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810864" w:rsidRPr="007D054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81D52" w:rsidRPr="00081D52">
        <w:rPr>
          <w:rFonts w:ascii="Times New Roman" w:hAnsi="Times New Roman" w:cs="Times New Roman"/>
          <w:sz w:val="28"/>
          <w:szCs w:val="28"/>
        </w:rPr>
        <w:t>.</w:t>
      </w:r>
    </w:p>
    <w:p w:rsidR="00873629" w:rsidRPr="00081D52" w:rsidRDefault="00873629" w:rsidP="0072424C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D52" w:rsidRDefault="00081D52" w:rsidP="0072424C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864">
        <w:rPr>
          <w:rFonts w:ascii="Times New Roman" w:hAnsi="Times New Roman" w:cs="Times New Roman"/>
          <w:b/>
          <w:sz w:val="28"/>
          <w:szCs w:val="28"/>
        </w:rPr>
        <w:lastRenderedPageBreak/>
        <w:tab/>
        <w:t>8.Порядок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FC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810864">
        <w:rPr>
          <w:rFonts w:ascii="Times New Roman" w:hAnsi="Times New Roman" w:cs="Times New Roman"/>
          <w:b/>
          <w:sz w:val="28"/>
          <w:szCs w:val="28"/>
        </w:rPr>
        <w:t>онкурса:</w:t>
      </w:r>
    </w:p>
    <w:p w:rsidR="00BD037E" w:rsidRDefault="00081D52" w:rsidP="0072424C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D52">
        <w:rPr>
          <w:rFonts w:ascii="Times New Roman" w:hAnsi="Times New Roman" w:cs="Times New Roman"/>
          <w:sz w:val="28"/>
          <w:szCs w:val="28"/>
        </w:rPr>
        <w:t>8.1.</w:t>
      </w:r>
      <w:r w:rsidR="00E03915">
        <w:rPr>
          <w:rFonts w:ascii="Times New Roman" w:hAnsi="Times New Roman" w:cs="Times New Roman"/>
          <w:sz w:val="28"/>
          <w:szCs w:val="28"/>
        </w:rPr>
        <w:t xml:space="preserve"> Открытие выставочной экспозиции конкурсных работ 1 июня 2022 года. </w:t>
      </w:r>
      <w:r>
        <w:rPr>
          <w:rFonts w:ascii="Times New Roman" w:hAnsi="Times New Roman" w:cs="Times New Roman"/>
          <w:sz w:val="28"/>
          <w:szCs w:val="28"/>
        </w:rPr>
        <w:t>Поступившие конкурсные</w:t>
      </w:r>
      <w:r w:rsidR="00810864">
        <w:rPr>
          <w:rFonts w:ascii="Times New Roman" w:hAnsi="Times New Roman" w:cs="Times New Roman"/>
          <w:sz w:val="28"/>
          <w:szCs w:val="28"/>
        </w:rPr>
        <w:t xml:space="preserve"> ра</w:t>
      </w:r>
      <w:r w:rsidR="004065F7">
        <w:rPr>
          <w:rFonts w:ascii="Times New Roman" w:hAnsi="Times New Roman" w:cs="Times New Roman"/>
          <w:sz w:val="28"/>
          <w:szCs w:val="28"/>
        </w:rPr>
        <w:t>боты будут размещены на выставочной экспозиции</w:t>
      </w:r>
      <w:r w:rsidR="00810864">
        <w:rPr>
          <w:rFonts w:ascii="Times New Roman" w:hAnsi="Times New Roman" w:cs="Times New Roman"/>
          <w:sz w:val="28"/>
          <w:szCs w:val="28"/>
        </w:rPr>
        <w:t xml:space="preserve"> декоративно – прикладного творчества «Семейная м</w:t>
      </w:r>
      <w:r w:rsidR="004065F7">
        <w:rPr>
          <w:rFonts w:ascii="Times New Roman" w:hAnsi="Times New Roman" w:cs="Times New Roman"/>
          <w:sz w:val="28"/>
          <w:szCs w:val="28"/>
        </w:rPr>
        <w:t>озаика», которая будет работать</w:t>
      </w:r>
      <w:r w:rsidR="00810864">
        <w:rPr>
          <w:rFonts w:ascii="Times New Roman" w:hAnsi="Times New Roman" w:cs="Times New Roman"/>
          <w:sz w:val="28"/>
          <w:szCs w:val="28"/>
        </w:rPr>
        <w:t xml:space="preserve"> в Доме народных мастеров ГАУК ВО «ОЦНТ» </w:t>
      </w:r>
      <w:r w:rsidR="00AA09EE">
        <w:rPr>
          <w:rFonts w:ascii="Times New Roman" w:hAnsi="Times New Roman" w:cs="Times New Roman"/>
          <w:sz w:val="28"/>
          <w:szCs w:val="28"/>
        </w:rPr>
        <w:t xml:space="preserve"> </w:t>
      </w:r>
      <w:r w:rsidR="00062A87">
        <w:rPr>
          <w:rFonts w:ascii="Times New Roman" w:hAnsi="Times New Roman" w:cs="Times New Roman"/>
          <w:sz w:val="28"/>
          <w:szCs w:val="28"/>
        </w:rPr>
        <w:t xml:space="preserve">с 1 по 30 июня </w:t>
      </w:r>
      <w:r w:rsidR="00810864">
        <w:rPr>
          <w:rFonts w:ascii="Times New Roman" w:hAnsi="Times New Roman" w:cs="Times New Roman"/>
          <w:sz w:val="28"/>
          <w:szCs w:val="28"/>
        </w:rPr>
        <w:t>2022 года.</w:t>
      </w:r>
    </w:p>
    <w:p w:rsidR="00081D52" w:rsidRDefault="00BD037E" w:rsidP="0072424C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037E">
        <w:rPr>
          <w:rFonts w:ascii="Times New Roman" w:hAnsi="Times New Roman" w:cs="Times New Roman"/>
          <w:b/>
          <w:sz w:val="28"/>
          <w:szCs w:val="28"/>
        </w:rPr>
        <w:t>9.Награждение:</w:t>
      </w:r>
      <w:r w:rsidR="00810864" w:rsidRPr="00BD03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48FA" w:rsidRDefault="00BD037E" w:rsidP="0072424C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37E">
        <w:rPr>
          <w:rFonts w:ascii="Times New Roman" w:hAnsi="Times New Roman" w:cs="Times New Roman"/>
          <w:sz w:val="28"/>
          <w:szCs w:val="28"/>
        </w:rPr>
        <w:t>9.1.Награждение победит</w:t>
      </w:r>
      <w:r w:rsidR="00203552">
        <w:rPr>
          <w:rFonts w:ascii="Times New Roman" w:hAnsi="Times New Roman" w:cs="Times New Roman"/>
          <w:sz w:val="28"/>
          <w:szCs w:val="28"/>
        </w:rPr>
        <w:t>елей состоится 18</w:t>
      </w:r>
      <w:r w:rsidR="00AA09EE">
        <w:rPr>
          <w:rFonts w:ascii="Times New Roman" w:hAnsi="Times New Roman" w:cs="Times New Roman"/>
          <w:sz w:val="28"/>
          <w:szCs w:val="28"/>
        </w:rPr>
        <w:t xml:space="preserve"> </w:t>
      </w:r>
      <w:r w:rsidR="00203552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>2022 года. Все</w:t>
      </w:r>
      <w:r w:rsidR="00437B65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F65FC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437B65">
        <w:rPr>
          <w:rFonts w:ascii="Times New Roman" w:hAnsi="Times New Roman" w:cs="Times New Roman"/>
          <w:sz w:val="28"/>
          <w:szCs w:val="28"/>
        </w:rPr>
        <w:t xml:space="preserve"> смогут получит</w:t>
      </w:r>
      <w:r w:rsidR="00203552">
        <w:rPr>
          <w:rFonts w:ascii="Times New Roman" w:hAnsi="Times New Roman" w:cs="Times New Roman"/>
          <w:sz w:val="28"/>
          <w:szCs w:val="28"/>
        </w:rPr>
        <w:t>ь Диплом</w:t>
      </w:r>
      <w:r w:rsidR="00437B65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203552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="00AA09EE">
        <w:rPr>
          <w:rFonts w:ascii="Times New Roman" w:hAnsi="Times New Roman" w:cs="Times New Roman"/>
          <w:sz w:val="28"/>
          <w:szCs w:val="28"/>
        </w:rPr>
        <w:t xml:space="preserve"> К</w:t>
      </w:r>
      <w:r w:rsidR="00437B65">
        <w:rPr>
          <w:rFonts w:ascii="Times New Roman" w:hAnsi="Times New Roman" w:cs="Times New Roman"/>
          <w:sz w:val="28"/>
          <w:szCs w:val="28"/>
        </w:rPr>
        <w:t>онкурса «Семейная мозаика». Лучшие работы будут награждены дипломами I, I</w:t>
      </w:r>
      <w:r w:rsidR="00203552">
        <w:rPr>
          <w:rFonts w:ascii="Times New Roman" w:hAnsi="Times New Roman" w:cs="Times New Roman"/>
          <w:sz w:val="28"/>
          <w:szCs w:val="28"/>
        </w:rPr>
        <w:t xml:space="preserve">I, III </w:t>
      </w:r>
      <w:proofErr w:type="gramStart"/>
      <w:r w:rsidR="0020355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203552">
        <w:rPr>
          <w:rFonts w:ascii="Times New Roman" w:hAnsi="Times New Roman" w:cs="Times New Roman"/>
          <w:sz w:val="28"/>
          <w:szCs w:val="28"/>
        </w:rPr>
        <w:t>тепени на торжественном мероприятии в рамках Всероссийской акции «Единый день фольклора» 18 июля 2022 года</w:t>
      </w:r>
    </w:p>
    <w:p w:rsidR="00B348FA" w:rsidRPr="00B348FA" w:rsidRDefault="00B348FA" w:rsidP="0072424C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5C9D">
        <w:rPr>
          <w:rFonts w:ascii="Times New Roman" w:hAnsi="Times New Roman" w:cs="Times New Roman"/>
          <w:sz w:val="28"/>
          <w:szCs w:val="28"/>
        </w:rPr>
        <w:t>Официальная и</w:t>
      </w:r>
      <w:r w:rsidR="00AA09EE">
        <w:rPr>
          <w:rFonts w:ascii="Times New Roman" w:hAnsi="Times New Roman" w:cs="Times New Roman"/>
          <w:sz w:val="28"/>
          <w:szCs w:val="28"/>
        </w:rPr>
        <w:t>нформация о ходе К</w:t>
      </w:r>
      <w:r>
        <w:rPr>
          <w:rFonts w:ascii="Times New Roman" w:hAnsi="Times New Roman" w:cs="Times New Roman"/>
          <w:sz w:val="28"/>
          <w:szCs w:val="28"/>
        </w:rPr>
        <w:t>онкурса и фото</w:t>
      </w:r>
      <w:r w:rsidR="0060742C">
        <w:rPr>
          <w:rFonts w:ascii="Times New Roman" w:hAnsi="Times New Roman" w:cs="Times New Roman"/>
          <w:sz w:val="28"/>
          <w:szCs w:val="28"/>
        </w:rPr>
        <w:t>- и видеоматериалы</w:t>
      </w:r>
      <w:r>
        <w:rPr>
          <w:rFonts w:ascii="Times New Roman" w:hAnsi="Times New Roman" w:cs="Times New Roman"/>
          <w:sz w:val="28"/>
          <w:szCs w:val="28"/>
        </w:rPr>
        <w:t xml:space="preserve"> лучших работ будут разме</w:t>
      </w:r>
      <w:r w:rsidR="00203552">
        <w:rPr>
          <w:rFonts w:ascii="Times New Roman" w:hAnsi="Times New Roman" w:cs="Times New Roman"/>
          <w:sz w:val="28"/>
          <w:szCs w:val="28"/>
        </w:rPr>
        <w:t>щены на сайте ГАУК ВО «ОЦНТ», в социальных сетях.</w:t>
      </w:r>
    </w:p>
    <w:p w:rsidR="00427F0C" w:rsidRPr="008A5813" w:rsidRDefault="00081D52" w:rsidP="0072424C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D5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40011" w:rsidRPr="00AD6380" w:rsidRDefault="00F40011" w:rsidP="00AD6380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 №1</w:t>
      </w:r>
    </w:p>
    <w:p w:rsidR="005233C1" w:rsidRDefault="005233C1" w:rsidP="00F40011">
      <w:pPr>
        <w:overflowPunct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 Положению о конкурсе</w:t>
      </w:r>
    </w:p>
    <w:p w:rsidR="005233C1" w:rsidRDefault="005233C1" w:rsidP="00F40011">
      <w:pPr>
        <w:overflowPunct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40011" w:rsidRDefault="00F40011" w:rsidP="00F40011">
      <w:pPr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 w:rsidR="005233C1"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</w:t>
      </w:r>
    </w:p>
    <w:p w:rsidR="005233C1" w:rsidRDefault="005233C1" w:rsidP="00F40011">
      <w:pPr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Областном конкурсе творческих семей на лучшее изделие декоративно – прикладного творчества «Семейная мозаика», посвященного Международному Дню семьи.</w:t>
      </w:r>
    </w:p>
    <w:p w:rsidR="002C0F69" w:rsidRDefault="00975C9D" w:rsidP="002C0F69">
      <w:pPr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г. Владимир  01 марта </w:t>
      </w:r>
      <w:r w:rsidR="005233C1">
        <w:rPr>
          <w:rFonts w:ascii="Times New Roman" w:hAnsi="Times New Roman" w:cs="Times New Roman"/>
          <w:b/>
          <w:bCs/>
          <w:sz w:val="28"/>
          <w:szCs w:val="28"/>
        </w:rPr>
        <w:t>2022 года.</w:t>
      </w:r>
    </w:p>
    <w:p w:rsidR="00B350CF" w:rsidRDefault="00B350CF" w:rsidP="00B350CF">
      <w:pPr>
        <w:overflowPunct w:val="0"/>
        <w:autoSpaceDE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50CF" w:rsidRDefault="00B350CF" w:rsidP="00B350CF">
      <w:pPr>
        <w:overflowPunct w:val="0"/>
        <w:autoSpaceDE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Ф.И.О. участников конкурса (полностью). Состав семьи. Степень родства.</w:t>
      </w:r>
    </w:p>
    <w:p w:rsidR="0018108B" w:rsidRDefault="0018108B" w:rsidP="00B350CF">
      <w:pPr>
        <w:overflowPunct w:val="0"/>
        <w:autoSpaceDE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Дата, месяц и год рождения.</w:t>
      </w:r>
    </w:p>
    <w:p w:rsidR="00B350CF" w:rsidRDefault="00B350CF" w:rsidP="00B350CF">
      <w:pPr>
        <w:overflowPunct w:val="0"/>
        <w:autoSpaceDE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Домашний адрес семьи (почтовый адрес).</w:t>
      </w:r>
    </w:p>
    <w:p w:rsidR="00ED3A96" w:rsidRDefault="00ED3A96" w:rsidP="00B350CF">
      <w:pPr>
        <w:overflowPunct w:val="0"/>
        <w:autoSpaceDE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18108B">
        <w:rPr>
          <w:rFonts w:ascii="Times New Roman" w:hAnsi="Times New Roman" w:cs="Times New Roman"/>
          <w:bCs/>
          <w:sz w:val="28"/>
          <w:szCs w:val="28"/>
        </w:rPr>
        <w:t>Контактные телефоны (обязательно), электронная почта</w:t>
      </w:r>
      <w:r w:rsidR="00AB0502">
        <w:rPr>
          <w:rFonts w:ascii="Times New Roman" w:hAnsi="Times New Roman" w:cs="Times New Roman"/>
          <w:bCs/>
          <w:sz w:val="28"/>
          <w:szCs w:val="28"/>
        </w:rPr>
        <w:t xml:space="preserve"> участника</w:t>
      </w:r>
      <w:r w:rsidR="0018108B">
        <w:rPr>
          <w:rFonts w:ascii="Times New Roman" w:hAnsi="Times New Roman" w:cs="Times New Roman"/>
          <w:bCs/>
          <w:sz w:val="28"/>
          <w:szCs w:val="28"/>
        </w:rPr>
        <w:t>.</w:t>
      </w:r>
    </w:p>
    <w:p w:rsidR="001E3A9D" w:rsidRDefault="001E3A9D" w:rsidP="00B350CF">
      <w:pPr>
        <w:overflowPunct w:val="0"/>
        <w:autoSpaceDE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Номинация конкурса.</w:t>
      </w:r>
    </w:p>
    <w:p w:rsidR="00AB0502" w:rsidRDefault="00F929EA" w:rsidP="00B350CF">
      <w:pPr>
        <w:overflowPunct w:val="0"/>
        <w:autoSpaceDE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AB0502">
        <w:rPr>
          <w:rFonts w:ascii="Times New Roman" w:hAnsi="Times New Roman" w:cs="Times New Roman"/>
          <w:bCs/>
          <w:sz w:val="28"/>
          <w:szCs w:val="28"/>
        </w:rPr>
        <w:t>. Образование, в том числе художественное.</w:t>
      </w:r>
    </w:p>
    <w:p w:rsidR="00AB0502" w:rsidRDefault="00F929EA" w:rsidP="00B350CF">
      <w:pPr>
        <w:overflowPunct w:val="0"/>
        <w:autoSpaceDE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AB0502">
        <w:rPr>
          <w:rFonts w:ascii="Times New Roman" w:hAnsi="Times New Roman" w:cs="Times New Roman"/>
          <w:bCs/>
          <w:sz w:val="28"/>
          <w:szCs w:val="28"/>
        </w:rPr>
        <w:t>.Место работы (должность), место учебы.</w:t>
      </w:r>
    </w:p>
    <w:p w:rsidR="001E3A9D" w:rsidRDefault="00F929EA" w:rsidP="00B350CF">
      <w:pPr>
        <w:overflowPunct w:val="0"/>
        <w:autoSpaceDE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AB0502">
        <w:rPr>
          <w:rFonts w:ascii="Times New Roman" w:hAnsi="Times New Roman" w:cs="Times New Roman"/>
          <w:bCs/>
          <w:sz w:val="28"/>
          <w:szCs w:val="28"/>
        </w:rPr>
        <w:t xml:space="preserve">.Опыт работы </w:t>
      </w:r>
      <w:r w:rsidR="001E3A9D">
        <w:rPr>
          <w:rFonts w:ascii="Times New Roman" w:hAnsi="Times New Roman" w:cs="Times New Roman"/>
          <w:bCs/>
          <w:sz w:val="28"/>
          <w:szCs w:val="28"/>
        </w:rPr>
        <w:t>семьи в сфере декоративно – прикладного творчества:</w:t>
      </w:r>
    </w:p>
    <w:p w:rsidR="00F929EA" w:rsidRDefault="00F929EA" w:rsidP="00B350CF">
      <w:pPr>
        <w:overflowPunct w:val="0"/>
        <w:autoSpaceDE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</w:t>
      </w:r>
      <w:r w:rsidR="00804760">
        <w:rPr>
          <w:rFonts w:ascii="Times New Roman" w:hAnsi="Times New Roman" w:cs="Times New Roman"/>
          <w:bCs/>
          <w:sz w:val="28"/>
          <w:szCs w:val="28"/>
        </w:rPr>
        <w:t>начало занятий прикладным творчеством (когда и где)</w:t>
      </w:r>
    </w:p>
    <w:p w:rsidR="001E3A9D" w:rsidRDefault="001E3A9D" w:rsidP="00B350CF">
      <w:pPr>
        <w:overflowPunct w:val="0"/>
        <w:autoSpaceDE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тради</w:t>
      </w:r>
      <w:r w:rsidR="00F929EA">
        <w:rPr>
          <w:rFonts w:ascii="Times New Roman" w:hAnsi="Times New Roman" w:cs="Times New Roman"/>
          <w:bCs/>
          <w:sz w:val="28"/>
          <w:szCs w:val="28"/>
        </w:rPr>
        <w:t>ция или авторская манера работы</w:t>
      </w:r>
    </w:p>
    <w:p w:rsidR="001E3A9D" w:rsidRDefault="001E3A9D" w:rsidP="00B350CF">
      <w:pPr>
        <w:overflowPunct w:val="0"/>
        <w:autoSpaceDE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929EA">
        <w:rPr>
          <w:rFonts w:ascii="Times New Roman" w:hAnsi="Times New Roman" w:cs="Times New Roman"/>
          <w:bCs/>
          <w:sz w:val="28"/>
          <w:szCs w:val="28"/>
        </w:rPr>
        <w:t xml:space="preserve"> - применяемые материалы и техники</w:t>
      </w:r>
    </w:p>
    <w:p w:rsidR="00AB0502" w:rsidRDefault="001E3A9D" w:rsidP="00B350CF">
      <w:pPr>
        <w:overflowPunct w:val="0"/>
        <w:autoSpaceDE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ассортимент</w:t>
      </w:r>
      <w:r w:rsidR="00AB05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изделий</w:t>
      </w:r>
    </w:p>
    <w:p w:rsidR="00F929EA" w:rsidRDefault="00F929EA" w:rsidP="00B350CF">
      <w:pPr>
        <w:overflowPunct w:val="0"/>
        <w:autoSpaceDE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опыт в проведении мастер </w:t>
      </w:r>
      <w:r w:rsidR="00804760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классов</w:t>
      </w:r>
    </w:p>
    <w:p w:rsidR="00804760" w:rsidRDefault="00804760" w:rsidP="00B350CF">
      <w:pPr>
        <w:overflowPunct w:val="0"/>
        <w:autoSpaceDE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Участие в выставках, фестивалях, конкурсах</w:t>
      </w:r>
    </w:p>
    <w:p w:rsidR="00804760" w:rsidRDefault="00804760" w:rsidP="00B350CF">
      <w:pPr>
        <w:overflowPunct w:val="0"/>
        <w:autoSpaceDE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i/>
          <w:sz w:val="28"/>
          <w:szCs w:val="28"/>
        </w:rPr>
        <w:t>(краткое, обобщенное перечисление)</w:t>
      </w:r>
    </w:p>
    <w:p w:rsidR="00804760" w:rsidRDefault="00804760" w:rsidP="00804760">
      <w:pPr>
        <w:overflowPunct w:val="0"/>
        <w:autoSpaceDE w:val="0"/>
        <w:spacing w:after="0" w:line="240" w:lineRule="auto"/>
        <w:ind w:left="-709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Достижения и звания</w:t>
      </w:r>
    </w:p>
    <w:p w:rsidR="00AD6380" w:rsidRDefault="00AD6380" w:rsidP="00804760">
      <w:pPr>
        <w:overflowPunct w:val="0"/>
        <w:autoSpaceDE w:val="0"/>
        <w:spacing w:after="0" w:line="240" w:lineRule="auto"/>
        <w:ind w:left="-709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 Руководитель организации, представляющий семью – участника конкурса</w:t>
      </w:r>
    </w:p>
    <w:p w:rsidR="00AD6380" w:rsidRPr="00804760" w:rsidRDefault="00AD6380" w:rsidP="00804760">
      <w:pPr>
        <w:overflowPunct w:val="0"/>
        <w:autoSpaceDE w:val="0"/>
        <w:spacing w:after="0" w:line="240" w:lineRule="auto"/>
        <w:ind w:left="-709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_______________________________________________________________</w:t>
      </w:r>
    </w:p>
    <w:p w:rsidR="00F929EA" w:rsidRDefault="00F929EA" w:rsidP="00B350CF">
      <w:pPr>
        <w:overflowPunct w:val="0"/>
        <w:autoSpaceDE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02E4" w:rsidRDefault="00B350CF" w:rsidP="00427E34">
      <w:pPr>
        <w:overflowPunct w:val="0"/>
        <w:autoSpaceDE w:val="0"/>
        <w:spacing w:after="0" w:line="240" w:lineRule="auto"/>
        <w:ind w:left="-709"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B502E4" w:rsidSect="00873629">
      <w:pgSz w:w="11906" w:h="16838"/>
      <w:pgMar w:top="568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7D56A68"/>
    <w:multiLevelType w:val="hybridMultilevel"/>
    <w:tmpl w:val="ED26619A"/>
    <w:lvl w:ilvl="0" w:tplc="24CC2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6787A"/>
    <w:rsid w:val="00034DF7"/>
    <w:rsid w:val="00054B35"/>
    <w:rsid w:val="00062A87"/>
    <w:rsid w:val="00073736"/>
    <w:rsid w:val="00081D52"/>
    <w:rsid w:val="00097DB2"/>
    <w:rsid w:val="000A4B06"/>
    <w:rsid w:val="000D7168"/>
    <w:rsid w:val="00143531"/>
    <w:rsid w:val="0018108B"/>
    <w:rsid w:val="001A6A4A"/>
    <w:rsid w:val="001E3A9D"/>
    <w:rsid w:val="001E57EB"/>
    <w:rsid w:val="00203552"/>
    <w:rsid w:val="0027014E"/>
    <w:rsid w:val="002C0F69"/>
    <w:rsid w:val="002F2677"/>
    <w:rsid w:val="002F648C"/>
    <w:rsid w:val="00331F9D"/>
    <w:rsid w:val="003C4F93"/>
    <w:rsid w:val="003F4D8E"/>
    <w:rsid w:val="003F52EA"/>
    <w:rsid w:val="003F6CC1"/>
    <w:rsid w:val="004065F7"/>
    <w:rsid w:val="00427E34"/>
    <w:rsid w:val="00427F0C"/>
    <w:rsid w:val="00437B65"/>
    <w:rsid w:val="00460969"/>
    <w:rsid w:val="004621F8"/>
    <w:rsid w:val="00464A34"/>
    <w:rsid w:val="004F3DB5"/>
    <w:rsid w:val="005107DF"/>
    <w:rsid w:val="005233C1"/>
    <w:rsid w:val="005A1C8D"/>
    <w:rsid w:val="0060742C"/>
    <w:rsid w:val="006A0218"/>
    <w:rsid w:val="00710468"/>
    <w:rsid w:val="0072424C"/>
    <w:rsid w:val="00735758"/>
    <w:rsid w:val="00766E5F"/>
    <w:rsid w:val="0079053C"/>
    <w:rsid w:val="007F3F77"/>
    <w:rsid w:val="00804760"/>
    <w:rsid w:val="00810864"/>
    <w:rsid w:val="008233E1"/>
    <w:rsid w:val="00837156"/>
    <w:rsid w:val="00850E5F"/>
    <w:rsid w:val="00873629"/>
    <w:rsid w:val="00895E80"/>
    <w:rsid w:val="008A5813"/>
    <w:rsid w:val="00933BA3"/>
    <w:rsid w:val="00973B5A"/>
    <w:rsid w:val="00975C9D"/>
    <w:rsid w:val="009817BE"/>
    <w:rsid w:val="009F6651"/>
    <w:rsid w:val="00A400BF"/>
    <w:rsid w:val="00A46925"/>
    <w:rsid w:val="00A70B93"/>
    <w:rsid w:val="00A93272"/>
    <w:rsid w:val="00AA09EE"/>
    <w:rsid w:val="00AB0502"/>
    <w:rsid w:val="00AD6380"/>
    <w:rsid w:val="00B348FA"/>
    <w:rsid w:val="00B350CF"/>
    <w:rsid w:val="00B502E4"/>
    <w:rsid w:val="00B72E23"/>
    <w:rsid w:val="00B866FD"/>
    <w:rsid w:val="00BD037E"/>
    <w:rsid w:val="00BD3980"/>
    <w:rsid w:val="00C3091C"/>
    <w:rsid w:val="00D558D5"/>
    <w:rsid w:val="00D638FA"/>
    <w:rsid w:val="00DB71BF"/>
    <w:rsid w:val="00DC52CA"/>
    <w:rsid w:val="00E03915"/>
    <w:rsid w:val="00E521CB"/>
    <w:rsid w:val="00E5613A"/>
    <w:rsid w:val="00E6787A"/>
    <w:rsid w:val="00E8469E"/>
    <w:rsid w:val="00ED3A96"/>
    <w:rsid w:val="00ED3FF7"/>
    <w:rsid w:val="00F40011"/>
    <w:rsid w:val="00F65FCA"/>
    <w:rsid w:val="00F929EA"/>
    <w:rsid w:val="00FB7BCB"/>
    <w:rsid w:val="00FD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styleId="a6">
    <w:name w:val="Subtitle"/>
    <w:basedOn w:val="a"/>
    <w:next w:val="a4"/>
    <w:qFormat/>
    <w:pPr>
      <w:spacing w:after="0" w:line="240" w:lineRule="auto"/>
      <w:jc w:val="center"/>
    </w:pPr>
    <w:rPr>
      <w:rFonts w:ascii="Times New Roman" w:hAnsi="Times New Roman" w:cs="Times New Roman"/>
      <w:b/>
      <w:szCs w:val="20"/>
    </w:rPr>
  </w:style>
  <w:style w:type="character" w:styleId="a7">
    <w:name w:val="Hyperlink"/>
    <w:basedOn w:val="a0"/>
    <w:uiPriority w:val="99"/>
    <w:unhideWhenUsed/>
    <w:rsid w:val="00081D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nt-33@mail.ru" TargetMode="External"/><Relationship Id="rId5" Type="http://schemas.openxmlformats.org/officeDocument/2006/relationships/hyperlink" Target="mailto:ocnt-3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6396</CharactersWithSpaces>
  <SharedDoc>false</SharedDoc>
  <HLinks>
    <vt:vector size="12" baseType="variant">
      <vt:variant>
        <vt:i4>2228305</vt:i4>
      </vt:variant>
      <vt:variant>
        <vt:i4>3</vt:i4>
      </vt:variant>
      <vt:variant>
        <vt:i4>0</vt:i4>
      </vt:variant>
      <vt:variant>
        <vt:i4>5</vt:i4>
      </vt:variant>
      <vt:variant>
        <vt:lpwstr>mailto:ocnt-33@mail.ru</vt:lpwstr>
      </vt:variant>
      <vt:variant>
        <vt:lpwstr/>
      </vt:variant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>mailto:ocnt-33@mail.ru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samsung</dc:creator>
  <cp:lastModifiedBy>Татьяна</cp:lastModifiedBy>
  <cp:revision>2</cp:revision>
  <cp:lastPrinted>2022-03-02T14:35:00Z</cp:lastPrinted>
  <dcterms:created xsi:type="dcterms:W3CDTF">2022-03-11T12:54:00Z</dcterms:created>
  <dcterms:modified xsi:type="dcterms:W3CDTF">2022-03-11T12:54:00Z</dcterms:modified>
</cp:coreProperties>
</file>